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845" w:rsidRPr="008A42F5" w:rsidRDefault="00752845" w:rsidP="00752845">
      <w:pPr>
        <w:suppressAutoHyphens w:val="0"/>
        <w:autoSpaceDN/>
        <w:jc w:val="center"/>
        <w:textAlignment w:val="auto"/>
        <w:rPr>
          <w:rFonts w:asciiTheme="minorHAnsi" w:hAnsiTheme="minorHAnsi"/>
          <w:b/>
          <w:bCs/>
          <w:sz w:val="28"/>
          <w:szCs w:val="28"/>
        </w:rPr>
      </w:pPr>
      <w:bookmarkStart w:id="0" w:name="_GoBack"/>
      <w:bookmarkEnd w:id="0"/>
      <w:r>
        <w:t xml:space="preserve"> </w:t>
      </w:r>
      <w:r w:rsidRPr="008A42F5">
        <w:rPr>
          <w:rFonts w:asciiTheme="minorHAnsi" w:hAnsiTheme="minorHAnsi"/>
          <w:b/>
          <w:bCs/>
          <w:sz w:val="28"/>
          <w:szCs w:val="28"/>
        </w:rPr>
        <w:t>OntwikkelingsPerspectief (OPP)</w:t>
      </w:r>
      <w:r w:rsidR="008B655D">
        <w:rPr>
          <w:rFonts w:asciiTheme="minorHAnsi" w:hAnsiTheme="minorHAnsi"/>
          <w:b/>
          <w:bCs/>
          <w:sz w:val="28"/>
          <w:szCs w:val="28"/>
        </w:rPr>
        <w:t xml:space="preserve">,  </w:t>
      </w:r>
      <w:r w:rsidR="00305A25">
        <w:rPr>
          <w:rFonts w:asciiTheme="minorHAnsi" w:hAnsiTheme="minorHAnsi"/>
          <w:b/>
          <w:bCs/>
          <w:sz w:val="28"/>
          <w:szCs w:val="28"/>
        </w:rPr>
        <w:t>korte versie</w:t>
      </w:r>
    </w:p>
    <w:p w:rsidR="00752845" w:rsidRDefault="00752845" w:rsidP="00752845">
      <w:pPr>
        <w:spacing w:after="0" w:line="240" w:lineRule="auto"/>
        <w:jc w:val="center"/>
        <w:rPr>
          <w:rFonts w:asciiTheme="minorHAnsi" w:hAnsiTheme="minorHAnsi"/>
          <w:b/>
          <w:bCs/>
          <w:sz w:val="24"/>
          <w:szCs w:val="24"/>
        </w:rPr>
      </w:pPr>
      <w:r w:rsidRPr="008A42F5">
        <w:rPr>
          <w:rFonts w:asciiTheme="minorHAnsi" w:hAnsiTheme="minorHAnsi"/>
          <w:b/>
          <w:bCs/>
          <w:sz w:val="24"/>
          <w:szCs w:val="24"/>
        </w:rPr>
        <w:t>Begeleidingsdocument voor leerlingen met een extra ondersteuningsvraag</w:t>
      </w:r>
    </w:p>
    <w:p w:rsidR="00752845" w:rsidRPr="008A42F5" w:rsidRDefault="00752845" w:rsidP="00752845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752845" w:rsidRDefault="008B655D" w:rsidP="00752845">
      <w:pPr>
        <w:pStyle w:val="Lijstalinea"/>
        <w:numPr>
          <w:ilvl w:val="0"/>
          <w:numId w:val="1"/>
        </w:numPr>
        <w:spacing w:after="0" w:line="240" w:lineRule="auto"/>
        <w:ind w:left="425" w:hanging="425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Naam </w:t>
      </w:r>
      <w:r w:rsidR="00752845">
        <w:rPr>
          <w:rFonts w:asciiTheme="minorHAnsi" w:hAnsiTheme="minorHAnsi"/>
          <w:b/>
          <w:sz w:val="24"/>
          <w:szCs w:val="24"/>
        </w:rPr>
        <w:t xml:space="preserve"> l</w:t>
      </w:r>
      <w:r w:rsidR="00752845" w:rsidRPr="008A42F5">
        <w:rPr>
          <w:rFonts w:asciiTheme="minorHAnsi" w:hAnsiTheme="minorHAnsi"/>
          <w:b/>
          <w:sz w:val="24"/>
          <w:szCs w:val="24"/>
        </w:rPr>
        <w:t>eerling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B655D" w:rsidTr="008B655D">
        <w:tc>
          <w:tcPr>
            <w:tcW w:w="9212" w:type="dxa"/>
          </w:tcPr>
          <w:p w:rsidR="008B655D" w:rsidRDefault="008B655D" w:rsidP="00752845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:rsidR="00752845" w:rsidRDefault="00752845" w:rsidP="00752845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:rsidR="00752845" w:rsidRDefault="00752845" w:rsidP="00752845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:rsidR="00752845" w:rsidRPr="00B36CE7" w:rsidRDefault="00752845" w:rsidP="00752845">
      <w:pPr>
        <w:pStyle w:val="Lijstalinea"/>
        <w:numPr>
          <w:ilvl w:val="0"/>
          <w:numId w:val="1"/>
        </w:numPr>
        <w:suppressAutoHyphens w:val="0"/>
        <w:autoSpaceDN/>
        <w:ind w:left="426" w:hanging="426"/>
        <w:textAlignment w:val="auto"/>
        <w:rPr>
          <w:rFonts w:asciiTheme="minorHAnsi" w:hAnsiTheme="minorHAnsi"/>
          <w:b/>
          <w:sz w:val="24"/>
          <w:szCs w:val="24"/>
        </w:rPr>
      </w:pPr>
      <w:r w:rsidRPr="00B36CE7">
        <w:rPr>
          <w:rFonts w:asciiTheme="minorHAnsi" w:hAnsiTheme="minorHAnsi"/>
          <w:b/>
          <w:sz w:val="24"/>
          <w:szCs w:val="24"/>
        </w:rPr>
        <w:t>Begeleidingsdoelen</w:t>
      </w:r>
    </w:p>
    <w:p w:rsidR="00752845" w:rsidRPr="00FC3AF0" w:rsidRDefault="00752845" w:rsidP="00752845">
      <w:pPr>
        <w:numPr>
          <w:ilvl w:val="0"/>
          <w:numId w:val="2"/>
        </w:numPr>
        <w:suppressAutoHyphens w:val="0"/>
        <w:autoSpaceDN/>
        <w:spacing w:after="0" w:line="240" w:lineRule="auto"/>
        <w:ind w:left="426" w:hanging="426"/>
        <w:textAlignment w:val="auto"/>
        <w:rPr>
          <w:rFonts w:asciiTheme="minorHAnsi" w:hAnsiTheme="minorHAnsi"/>
          <w:color w:val="4F6228" w:themeColor="accent3" w:themeShade="80"/>
          <w:sz w:val="20"/>
          <w:szCs w:val="20"/>
        </w:rPr>
      </w:pPr>
      <w:r w:rsidRPr="00FC3AF0">
        <w:rPr>
          <w:rFonts w:asciiTheme="minorHAnsi" w:hAnsiTheme="minorHAnsi"/>
          <w:color w:val="4F6228" w:themeColor="accent3" w:themeShade="80"/>
          <w:sz w:val="20"/>
          <w:szCs w:val="20"/>
        </w:rPr>
        <w:t xml:space="preserve">Er kunnen meerdere hulpvragen en doelen worden geformuleerd. Van deze mogelijkheid hoeft geen gebruik te worden gemaakt. 1 hulpvraag / doel mag ook! </w:t>
      </w:r>
    </w:p>
    <w:p w:rsidR="00752845" w:rsidRPr="00FC3AF0" w:rsidRDefault="00752845" w:rsidP="00752845">
      <w:pPr>
        <w:numPr>
          <w:ilvl w:val="0"/>
          <w:numId w:val="2"/>
        </w:numPr>
        <w:suppressAutoHyphens w:val="0"/>
        <w:autoSpaceDN/>
        <w:spacing w:after="0" w:line="240" w:lineRule="auto"/>
        <w:ind w:left="426" w:hanging="426"/>
        <w:textAlignment w:val="auto"/>
        <w:rPr>
          <w:rFonts w:asciiTheme="minorHAnsi" w:hAnsiTheme="minorHAnsi"/>
          <w:color w:val="4F6228" w:themeColor="accent3" w:themeShade="80"/>
          <w:sz w:val="20"/>
          <w:szCs w:val="20"/>
        </w:rPr>
      </w:pPr>
      <w:r w:rsidRPr="00FC3AF0">
        <w:rPr>
          <w:rFonts w:asciiTheme="minorHAnsi" w:hAnsiTheme="minorHAnsi"/>
          <w:color w:val="4F6228" w:themeColor="accent3" w:themeShade="80"/>
          <w:sz w:val="20"/>
          <w:szCs w:val="20"/>
        </w:rPr>
        <w:t xml:space="preserve">Een hulpvraag / doel kan op drie gebieden worden geformuleerd: leren/kennis/vaardigheden, competenties/gedrag en attitude. </w:t>
      </w:r>
    </w:p>
    <w:p w:rsidR="00752845" w:rsidRPr="00FC3AF0" w:rsidRDefault="00752845" w:rsidP="00752845">
      <w:pPr>
        <w:numPr>
          <w:ilvl w:val="0"/>
          <w:numId w:val="2"/>
        </w:numPr>
        <w:suppressAutoHyphens w:val="0"/>
        <w:autoSpaceDN/>
        <w:spacing w:after="0" w:line="240" w:lineRule="auto"/>
        <w:ind w:left="426" w:hanging="426"/>
        <w:textAlignment w:val="auto"/>
        <w:rPr>
          <w:rFonts w:asciiTheme="minorHAnsi" w:hAnsiTheme="minorHAnsi"/>
          <w:color w:val="4F6228" w:themeColor="accent3" w:themeShade="80"/>
          <w:sz w:val="20"/>
          <w:szCs w:val="20"/>
        </w:rPr>
      </w:pPr>
      <w:r w:rsidRPr="00FC3AF0">
        <w:rPr>
          <w:rFonts w:asciiTheme="minorHAnsi" w:hAnsiTheme="minorHAnsi"/>
          <w:color w:val="4F6228" w:themeColor="accent3" w:themeShade="80"/>
          <w:sz w:val="20"/>
          <w:szCs w:val="20"/>
        </w:rPr>
        <w:t xml:space="preserve">Belangrijk is dat er zowel een hulpvraag en doel van de leerling als van de overige betrokken wordt geformuleerd. </w:t>
      </w:r>
    </w:p>
    <w:p w:rsidR="00752845" w:rsidRDefault="00752845" w:rsidP="00752845">
      <w:pPr>
        <w:numPr>
          <w:ilvl w:val="0"/>
          <w:numId w:val="2"/>
        </w:numPr>
        <w:suppressAutoHyphens w:val="0"/>
        <w:autoSpaceDN/>
        <w:spacing w:after="0" w:line="240" w:lineRule="auto"/>
        <w:ind w:left="426" w:hanging="426"/>
        <w:textAlignment w:val="auto"/>
        <w:rPr>
          <w:rFonts w:asciiTheme="minorHAnsi" w:hAnsiTheme="minorHAnsi"/>
          <w:color w:val="4F6228" w:themeColor="accent3" w:themeShade="80"/>
          <w:sz w:val="20"/>
          <w:szCs w:val="20"/>
        </w:rPr>
      </w:pPr>
      <w:r w:rsidRPr="00FC3AF0">
        <w:rPr>
          <w:rFonts w:asciiTheme="minorHAnsi" w:hAnsiTheme="minorHAnsi"/>
          <w:color w:val="4F6228" w:themeColor="accent3" w:themeShade="80"/>
          <w:sz w:val="20"/>
          <w:szCs w:val="20"/>
        </w:rPr>
        <w:t>Belangrijk is dat de doelen SMART geformuleerd worden</w:t>
      </w:r>
      <w:r w:rsidR="008B655D">
        <w:rPr>
          <w:rFonts w:asciiTheme="minorHAnsi" w:hAnsiTheme="minorHAnsi"/>
          <w:color w:val="4F6228" w:themeColor="accent3" w:themeShade="80"/>
          <w:sz w:val="20"/>
          <w:szCs w:val="20"/>
        </w:rPr>
        <w:t>!</w:t>
      </w:r>
    </w:p>
    <w:p w:rsidR="00752845" w:rsidRDefault="00752845" w:rsidP="00752845">
      <w:pPr>
        <w:suppressAutoHyphens w:val="0"/>
        <w:autoSpaceDN/>
        <w:spacing w:after="0" w:line="240" w:lineRule="auto"/>
        <w:textAlignment w:val="auto"/>
        <w:rPr>
          <w:rFonts w:asciiTheme="minorHAnsi" w:hAnsiTheme="minorHAnsi"/>
          <w:color w:val="4F6228" w:themeColor="accent3" w:themeShade="80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752845" w:rsidTr="00D94BA1">
        <w:tc>
          <w:tcPr>
            <w:tcW w:w="3070" w:type="dxa"/>
          </w:tcPr>
          <w:p w:rsidR="00752845" w:rsidRDefault="00752845" w:rsidP="00D94BA1">
            <w:pPr>
              <w:suppressAutoHyphens w:val="0"/>
              <w:autoSpaceDN/>
              <w:textAlignment w:val="auto"/>
              <w:rPr>
                <w:rFonts w:asciiTheme="minorHAnsi" w:hAnsiTheme="minorHAnsi"/>
                <w:color w:val="4F6228" w:themeColor="accent3" w:themeShade="80"/>
                <w:sz w:val="20"/>
                <w:szCs w:val="20"/>
              </w:rPr>
            </w:pPr>
          </w:p>
        </w:tc>
        <w:tc>
          <w:tcPr>
            <w:tcW w:w="3071" w:type="dxa"/>
          </w:tcPr>
          <w:p w:rsidR="00752845" w:rsidRDefault="003C7568" w:rsidP="003C7568">
            <w:pPr>
              <w:suppressAutoHyphens w:val="0"/>
              <w:autoSpaceDN/>
              <w:textAlignment w:val="auto"/>
              <w:rPr>
                <w:rFonts w:asciiTheme="minorHAnsi" w:hAnsiTheme="minorHAnsi"/>
                <w:color w:val="4F6228" w:themeColor="accent3" w:themeShade="8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Vanuit de l</w:t>
            </w:r>
            <w:r w:rsidR="00752845" w:rsidRPr="00FC3AF0">
              <w:rPr>
                <w:rFonts w:asciiTheme="minorHAnsi" w:hAnsiTheme="minorHAnsi"/>
                <w:b/>
                <w:sz w:val="24"/>
                <w:szCs w:val="24"/>
              </w:rPr>
              <w:t>eerling</w:t>
            </w:r>
          </w:p>
        </w:tc>
        <w:tc>
          <w:tcPr>
            <w:tcW w:w="3071" w:type="dxa"/>
          </w:tcPr>
          <w:p w:rsidR="00752845" w:rsidRDefault="003C7568" w:rsidP="00D94BA1">
            <w:pPr>
              <w:suppressAutoHyphens w:val="0"/>
              <w:autoSpaceDN/>
              <w:textAlignment w:val="auto"/>
              <w:rPr>
                <w:rFonts w:asciiTheme="minorHAnsi" w:hAnsiTheme="minorHAnsi"/>
                <w:color w:val="4F6228" w:themeColor="accent3" w:themeShade="8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Vanuit </w:t>
            </w:r>
            <w:r w:rsidR="00752845">
              <w:rPr>
                <w:rFonts w:asciiTheme="minorHAnsi" w:hAnsiTheme="minorHAnsi"/>
                <w:b/>
                <w:sz w:val="24"/>
                <w:szCs w:val="24"/>
              </w:rPr>
              <w:t>school, opvoeders, externe instanties</w:t>
            </w:r>
          </w:p>
        </w:tc>
      </w:tr>
      <w:tr w:rsidR="00752845" w:rsidTr="00D94BA1">
        <w:tc>
          <w:tcPr>
            <w:tcW w:w="3070" w:type="dxa"/>
          </w:tcPr>
          <w:p w:rsidR="00752845" w:rsidRPr="008A42F5" w:rsidRDefault="00752845" w:rsidP="00D94BA1">
            <w:pPr>
              <w:rPr>
                <w:rFonts w:asciiTheme="minorHAnsi" w:hAnsiTheme="minorHAnsi"/>
                <w:sz w:val="24"/>
                <w:szCs w:val="24"/>
              </w:rPr>
            </w:pPr>
            <w:r w:rsidRPr="008A42F5">
              <w:rPr>
                <w:rFonts w:asciiTheme="minorHAnsi" w:hAnsiTheme="minorHAnsi"/>
                <w:sz w:val="24"/>
                <w:szCs w:val="24"/>
              </w:rPr>
              <w:t xml:space="preserve">Hulpvraag voor extra ondersteuning, </w:t>
            </w:r>
          </w:p>
          <w:p w:rsidR="00752845" w:rsidRPr="00FC3AF0" w:rsidRDefault="00752845" w:rsidP="00D94BA1">
            <w:pPr>
              <w:rPr>
                <w:rFonts w:asciiTheme="minorHAnsi" w:hAnsiTheme="minorHAnsi"/>
                <w:sz w:val="24"/>
                <w:szCs w:val="24"/>
              </w:rPr>
            </w:pPr>
            <w:r w:rsidRPr="008A42F5">
              <w:rPr>
                <w:rFonts w:asciiTheme="minorHAnsi" w:hAnsiTheme="minorHAnsi"/>
                <w:sz w:val="24"/>
                <w:szCs w:val="24"/>
              </w:rPr>
              <w:t>inclusief beschrijving startsituati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e en verwacht uitstroomprofiel </w:t>
            </w:r>
          </w:p>
        </w:tc>
        <w:tc>
          <w:tcPr>
            <w:tcW w:w="3071" w:type="dxa"/>
          </w:tcPr>
          <w:p w:rsidR="00752845" w:rsidRDefault="00752845" w:rsidP="00D94BA1">
            <w:pPr>
              <w:suppressAutoHyphens w:val="0"/>
              <w:autoSpaceDN/>
              <w:textAlignment w:val="auto"/>
              <w:rPr>
                <w:rFonts w:asciiTheme="minorHAnsi" w:hAnsiTheme="minorHAnsi"/>
                <w:color w:val="4F6228" w:themeColor="accent3" w:themeShade="80"/>
                <w:sz w:val="20"/>
                <w:szCs w:val="20"/>
              </w:rPr>
            </w:pPr>
          </w:p>
        </w:tc>
        <w:tc>
          <w:tcPr>
            <w:tcW w:w="3071" w:type="dxa"/>
          </w:tcPr>
          <w:p w:rsidR="00752845" w:rsidRDefault="00752845" w:rsidP="00D94BA1">
            <w:pPr>
              <w:suppressAutoHyphens w:val="0"/>
              <w:autoSpaceDN/>
              <w:textAlignment w:val="auto"/>
              <w:rPr>
                <w:rFonts w:asciiTheme="minorHAnsi" w:hAnsiTheme="minorHAnsi"/>
                <w:color w:val="4F6228" w:themeColor="accent3" w:themeShade="80"/>
                <w:sz w:val="20"/>
                <w:szCs w:val="20"/>
              </w:rPr>
            </w:pPr>
          </w:p>
        </w:tc>
      </w:tr>
      <w:tr w:rsidR="00752845" w:rsidTr="00D94BA1">
        <w:tc>
          <w:tcPr>
            <w:tcW w:w="3070" w:type="dxa"/>
          </w:tcPr>
          <w:p w:rsidR="00752845" w:rsidRPr="008A42F5" w:rsidRDefault="00752845" w:rsidP="00D94BA1">
            <w:pPr>
              <w:rPr>
                <w:rFonts w:asciiTheme="minorHAnsi" w:hAnsiTheme="minorHAnsi"/>
                <w:sz w:val="24"/>
                <w:szCs w:val="24"/>
              </w:rPr>
            </w:pPr>
            <w:r w:rsidRPr="008A42F5">
              <w:rPr>
                <w:rFonts w:asciiTheme="minorHAnsi" w:hAnsiTheme="minorHAnsi"/>
                <w:sz w:val="24"/>
                <w:szCs w:val="24"/>
              </w:rPr>
              <w:t>Begeleidingsdoelen</w:t>
            </w:r>
          </w:p>
          <w:p w:rsidR="00752845" w:rsidRDefault="00752845" w:rsidP="00D94BA1">
            <w:pPr>
              <w:suppressAutoHyphens w:val="0"/>
              <w:autoSpaceDN/>
              <w:textAlignment w:val="auto"/>
              <w:rPr>
                <w:rFonts w:asciiTheme="minorHAnsi" w:hAnsiTheme="minorHAnsi"/>
                <w:color w:val="4F6228" w:themeColor="accent3" w:themeShade="80"/>
                <w:sz w:val="20"/>
                <w:szCs w:val="20"/>
              </w:rPr>
            </w:pPr>
          </w:p>
        </w:tc>
        <w:tc>
          <w:tcPr>
            <w:tcW w:w="3071" w:type="dxa"/>
          </w:tcPr>
          <w:p w:rsidR="00752845" w:rsidRPr="00FC3AF0" w:rsidRDefault="00752845" w:rsidP="00D94BA1">
            <w:pPr>
              <w:suppressAutoHyphens w:val="0"/>
              <w:autoSpaceDN/>
              <w:textAlignment w:val="auto"/>
              <w:rPr>
                <w:rFonts w:asciiTheme="minorHAnsi" w:hAnsiTheme="minorHAnsi"/>
                <w:color w:val="4F6228" w:themeColor="accent3" w:themeShade="80"/>
                <w:sz w:val="20"/>
                <w:szCs w:val="20"/>
              </w:rPr>
            </w:pPr>
            <w:r w:rsidRPr="00FC3AF0">
              <w:rPr>
                <w:rFonts w:asciiTheme="minorHAnsi" w:hAnsiTheme="minorHAnsi"/>
                <w:color w:val="4F6228" w:themeColor="accent3" w:themeShade="80"/>
                <w:sz w:val="20"/>
                <w:szCs w:val="20"/>
              </w:rPr>
              <w:t xml:space="preserve">Wat wil je leren?  </w:t>
            </w:r>
          </w:p>
          <w:p w:rsidR="00752845" w:rsidRDefault="00752845" w:rsidP="00D94BA1">
            <w:pPr>
              <w:suppressAutoHyphens w:val="0"/>
              <w:autoSpaceDN/>
              <w:textAlignment w:val="auto"/>
              <w:rPr>
                <w:rFonts w:asciiTheme="minorHAnsi" w:hAnsiTheme="minorHAnsi"/>
                <w:color w:val="4F6228" w:themeColor="accent3" w:themeShade="80"/>
                <w:sz w:val="20"/>
                <w:szCs w:val="20"/>
              </w:rPr>
            </w:pPr>
            <w:r w:rsidRPr="00FC3AF0">
              <w:rPr>
                <w:rFonts w:asciiTheme="minorHAnsi" w:hAnsiTheme="minorHAnsi"/>
                <w:color w:val="4F6228" w:themeColor="accent3" w:themeShade="80"/>
                <w:sz w:val="20"/>
                <w:szCs w:val="20"/>
              </w:rPr>
              <w:t>Wat wil je leren om over te gaan en/of je startkwalificatie / diploma te halen dit schooljaar?</w:t>
            </w:r>
          </w:p>
        </w:tc>
        <w:tc>
          <w:tcPr>
            <w:tcW w:w="3071" w:type="dxa"/>
          </w:tcPr>
          <w:p w:rsidR="00752845" w:rsidRDefault="00752845" w:rsidP="00D94BA1">
            <w:pPr>
              <w:suppressAutoHyphens w:val="0"/>
              <w:autoSpaceDN/>
              <w:textAlignment w:val="auto"/>
              <w:rPr>
                <w:rFonts w:asciiTheme="minorHAnsi" w:hAnsiTheme="minorHAnsi"/>
                <w:color w:val="4F6228" w:themeColor="accent3" w:themeShade="80"/>
                <w:sz w:val="20"/>
                <w:szCs w:val="20"/>
              </w:rPr>
            </w:pPr>
          </w:p>
        </w:tc>
      </w:tr>
    </w:tbl>
    <w:p w:rsidR="00752845" w:rsidRPr="00FC3AF0" w:rsidRDefault="00752845" w:rsidP="00752845">
      <w:pPr>
        <w:suppressAutoHyphens w:val="0"/>
        <w:autoSpaceDN/>
        <w:spacing w:after="0" w:line="240" w:lineRule="auto"/>
        <w:textAlignment w:val="auto"/>
        <w:rPr>
          <w:rFonts w:asciiTheme="minorHAnsi" w:hAnsiTheme="minorHAnsi"/>
          <w:color w:val="4F6228" w:themeColor="accent3" w:themeShade="80"/>
          <w:sz w:val="20"/>
          <w:szCs w:val="20"/>
        </w:rPr>
      </w:pPr>
    </w:p>
    <w:p w:rsidR="00752845" w:rsidRDefault="00752845" w:rsidP="00752845">
      <w:pPr>
        <w:suppressAutoHyphens w:val="0"/>
        <w:autoSpaceDN/>
        <w:textAlignment w:val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br w:type="page"/>
      </w:r>
    </w:p>
    <w:p w:rsidR="00752845" w:rsidRDefault="00752845" w:rsidP="00752845">
      <w:pPr>
        <w:pStyle w:val="Lijstalinea"/>
        <w:numPr>
          <w:ilvl w:val="0"/>
          <w:numId w:val="1"/>
        </w:numPr>
        <w:spacing w:after="0" w:line="240" w:lineRule="auto"/>
        <w:ind w:left="426" w:hanging="426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lastRenderedPageBreak/>
        <w:t>Acties</w:t>
      </w:r>
    </w:p>
    <w:p w:rsidR="00752845" w:rsidRPr="00051610" w:rsidRDefault="00752845" w:rsidP="00752845">
      <w:pPr>
        <w:numPr>
          <w:ilvl w:val="0"/>
          <w:numId w:val="2"/>
        </w:numPr>
        <w:suppressAutoHyphens w:val="0"/>
        <w:autoSpaceDN/>
        <w:spacing w:after="0" w:line="240" w:lineRule="auto"/>
        <w:ind w:left="426" w:hanging="426"/>
        <w:textAlignment w:val="auto"/>
        <w:rPr>
          <w:rFonts w:asciiTheme="minorHAnsi" w:hAnsiTheme="minorHAnsi"/>
          <w:color w:val="4F6228" w:themeColor="accent3" w:themeShade="80"/>
          <w:sz w:val="20"/>
          <w:szCs w:val="20"/>
        </w:rPr>
      </w:pPr>
      <w:r w:rsidRPr="00051610">
        <w:rPr>
          <w:rFonts w:asciiTheme="minorHAnsi" w:hAnsiTheme="minorHAnsi"/>
          <w:color w:val="4F6228" w:themeColor="accent3" w:themeShade="80"/>
          <w:sz w:val="20"/>
          <w:szCs w:val="20"/>
        </w:rPr>
        <w:t>Stappen(plan) om de gestelde doelen te bereiken.</w:t>
      </w:r>
    </w:p>
    <w:p w:rsidR="00752845" w:rsidRPr="00051610" w:rsidRDefault="00752845" w:rsidP="00752845">
      <w:pPr>
        <w:numPr>
          <w:ilvl w:val="0"/>
          <w:numId w:val="2"/>
        </w:numPr>
        <w:suppressAutoHyphens w:val="0"/>
        <w:autoSpaceDN/>
        <w:spacing w:after="0" w:line="240" w:lineRule="auto"/>
        <w:ind w:left="426" w:hanging="426"/>
        <w:textAlignment w:val="auto"/>
        <w:rPr>
          <w:rFonts w:asciiTheme="minorHAnsi" w:hAnsiTheme="minorHAnsi"/>
          <w:color w:val="4F6228" w:themeColor="accent3" w:themeShade="80"/>
          <w:sz w:val="20"/>
          <w:szCs w:val="20"/>
        </w:rPr>
      </w:pPr>
      <w:r w:rsidRPr="00051610">
        <w:rPr>
          <w:rFonts w:asciiTheme="minorHAnsi" w:hAnsiTheme="minorHAnsi"/>
          <w:color w:val="4F6228" w:themeColor="accent3" w:themeShade="80"/>
          <w:sz w:val="20"/>
          <w:szCs w:val="20"/>
        </w:rPr>
        <w:t xml:space="preserve">Maak bij het formuleren van de acties van de leerling gebruik van zijn kwaliteiten. </w:t>
      </w:r>
    </w:p>
    <w:p w:rsidR="00752845" w:rsidRPr="00051610" w:rsidRDefault="00752845" w:rsidP="00752845">
      <w:pPr>
        <w:numPr>
          <w:ilvl w:val="0"/>
          <w:numId w:val="2"/>
        </w:numPr>
        <w:suppressAutoHyphens w:val="0"/>
        <w:autoSpaceDN/>
        <w:spacing w:after="0" w:line="240" w:lineRule="auto"/>
        <w:ind w:left="426" w:hanging="426"/>
        <w:textAlignment w:val="auto"/>
        <w:rPr>
          <w:rFonts w:asciiTheme="minorHAnsi" w:hAnsiTheme="minorHAnsi"/>
          <w:color w:val="4F6228" w:themeColor="accent3" w:themeShade="80"/>
          <w:sz w:val="20"/>
          <w:szCs w:val="20"/>
        </w:rPr>
      </w:pPr>
      <w:r>
        <w:rPr>
          <w:rFonts w:asciiTheme="minorHAnsi" w:hAnsiTheme="minorHAnsi"/>
          <w:color w:val="4F6228" w:themeColor="accent3" w:themeShade="80"/>
          <w:sz w:val="20"/>
          <w:szCs w:val="20"/>
        </w:rPr>
        <w:t>V</w:t>
      </w:r>
      <w:r w:rsidRPr="00051610">
        <w:rPr>
          <w:rFonts w:asciiTheme="minorHAnsi" w:hAnsiTheme="minorHAnsi"/>
          <w:color w:val="4F6228" w:themeColor="accent3" w:themeShade="80"/>
          <w:sz w:val="20"/>
          <w:szCs w:val="20"/>
        </w:rPr>
        <w:t xml:space="preserve">erspreid </w:t>
      </w:r>
      <w:r>
        <w:rPr>
          <w:rFonts w:asciiTheme="minorHAnsi" w:hAnsiTheme="minorHAnsi"/>
          <w:color w:val="4F6228" w:themeColor="accent3" w:themeShade="80"/>
          <w:sz w:val="20"/>
          <w:szCs w:val="20"/>
        </w:rPr>
        <w:t>d</w:t>
      </w:r>
      <w:r w:rsidRPr="00051610">
        <w:rPr>
          <w:rFonts w:asciiTheme="minorHAnsi" w:hAnsiTheme="minorHAnsi"/>
          <w:color w:val="4F6228" w:themeColor="accent3" w:themeShade="80"/>
          <w:sz w:val="20"/>
          <w:szCs w:val="20"/>
        </w:rPr>
        <w:t xml:space="preserve">eze </w:t>
      </w:r>
      <w:r>
        <w:rPr>
          <w:rFonts w:asciiTheme="minorHAnsi" w:hAnsiTheme="minorHAnsi"/>
          <w:color w:val="4F6228" w:themeColor="accent3" w:themeShade="80"/>
          <w:sz w:val="20"/>
          <w:szCs w:val="20"/>
        </w:rPr>
        <w:t>afspraken</w:t>
      </w:r>
      <w:r w:rsidRPr="00051610">
        <w:rPr>
          <w:rFonts w:asciiTheme="minorHAnsi" w:hAnsiTheme="minorHAnsi"/>
          <w:color w:val="4F6228" w:themeColor="accent3" w:themeShade="80"/>
          <w:sz w:val="20"/>
          <w:szCs w:val="20"/>
        </w:rPr>
        <w:t xml:space="preserve"> onder het schoolteam / de vakdocenten. </w:t>
      </w:r>
    </w:p>
    <w:p w:rsidR="00752845" w:rsidRDefault="00752845" w:rsidP="00752845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752845" w:rsidTr="00D94BA1">
        <w:tc>
          <w:tcPr>
            <w:tcW w:w="1842" w:type="dxa"/>
          </w:tcPr>
          <w:p w:rsidR="00752845" w:rsidRDefault="00752845" w:rsidP="00D94BA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:rsidR="00752845" w:rsidRDefault="00752845" w:rsidP="00D94BA1">
            <w:pPr>
              <w:rPr>
                <w:rFonts w:asciiTheme="minorHAnsi" w:hAnsiTheme="minorHAnsi"/>
                <w:sz w:val="24"/>
                <w:szCs w:val="24"/>
              </w:rPr>
            </w:pPr>
            <w:r w:rsidRPr="008A42F5">
              <w:rPr>
                <w:rFonts w:asciiTheme="minorHAnsi" w:hAnsiTheme="minorHAnsi"/>
                <w:sz w:val="24"/>
                <w:szCs w:val="24"/>
              </w:rPr>
              <w:t>Acties</w:t>
            </w:r>
          </w:p>
        </w:tc>
        <w:tc>
          <w:tcPr>
            <w:tcW w:w="1842" w:type="dxa"/>
          </w:tcPr>
          <w:p w:rsidR="00752845" w:rsidRDefault="00752845" w:rsidP="00D94BA1">
            <w:pPr>
              <w:rPr>
                <w:rFonts w:asciiTheme="minorHAnsi" w:hAnsiTheme="minorHAnsi"/>
                <w:sz w:val="24"/>
                <w:szCs w:val="24"/>
              </w:rPr>
            </w:pPr>
            <w:r w:rsidRPr="008A42F5">
              <w:rPr>
                <w:rFonts w:asciiTheme="minorHAnsi" w:hAnsiTheme="minorHAnsi"/>
                <w:sz w:val="24"/>
                <w:szCs w:val="24"/>
              </w:rPr>
              <w:t>Uitleg acties</w:t>
            </w:r>
          </w:p>
        </w:tc>
        <w:tc>
          <w:tcPr>
            <w:tcW w:w="1843" w:type="dxa"/>
          </w:tcPr>
          <w:p w:rsidR="00752845" w:rsidRDefault="00752845" w:rsidP="00D94BA1">
            <w:pPr>
              <w:rPr>
                <w:rFonts w:asciiTheme="minorHAnsi" w:hAnsiTheme="minorHAnsi"/>
                <w:sz w:val="24"/>
                <w:szCs w:val="24"/>
              </w:rPr>
            </w:pPr>
            <w:r w:rsidRPr="008A42F5">
              <w:rPr>
                <w:rFonts w:asciiTheme="minorHAnsi" w:hAnsiTheme="minorHAnsi"/>
                <w:sz w:val="24"/>
                <w:szCs w:val="24"/>
              </w:rPr>
              <w:t>Wat en/of wie is hier evt. bij nodig?</w:t>
            </w:r>
          </w:p>
        </w:tc>
        <w:tc>
          <w:tcPr>
            <w:tcW w:w="1843" w:type="dxa"/>
          </w:tcPr>
          <w:p w:rsidR="00752845" w:rsidRDefault="00752845" w:rsidP="00D94BA1">
            <w:pPr>
              <w:rPr>
                <w:rFonts w:asciiTheme="minorHAnsi" w:hAnsiTheme="minorHAnsi"/>
                <w:sz w:val="24"/>
                <w:szCs w:val="24"/>
              </w:rPr>
            </w:pPr>
            <w:r w:rsidRPr="008A42F5">
              <w:rPr>
                <w:rFonts w:asciiTheme="minorHAnsi" w:hAnsiTheme="minorHAnsi"/>
                <w:sz w:val="24"/>
                <w:szCs w:val="24"/>
              </w:rPr>
              <w:t>Hoe vaak en op welke momenten?</w:t>
            </w:r>
          </w:p>
        </w:tc>
      </w:tr>
      <w:tr w:rsidR="00752845" w:rsidTr="00D94BA1">
        <w:tc>
          <w:tcPr>
            <w:tcW w:w="1842" w:type="dxa"/>
          </w:tcPr>
          <w:p w:rsidR="00752845" w:rsidRDefault="00752845" w:rsidP="00D94BA1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752845" w:rsidRDefault="00752845" w:rsidP="00D94BA1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752845" w:rsidRDefault="00752845" w:rsidP="00D94BA1">
            <w:pPr>
              <w:rPr>
                <w:rFonts w:asciiTheme="minorHAnsi" w:hAnsiTheme="minorHAnsi"/>
                <w:sz w:val="24"/>
                <w:szCs w:val="24"/>
              </w:rPr>
            </w:pPr>
            <w:r w:rsidRPr="008A42F5">
              <w:rPr>
                <w:rFonts w:asciiTheme="minorHAnsi" w:hAnsiTheme="minorHAnsi"/>
                <w:sz w:val="24"/>
                <w:szCs w:val="24"/>
              </w:rPr>
              <w:t>Leerling</w:t>
            </w:r>
          </w:p>
          <w:p w:rsidR="00752845" w:rsidRDefault="00752845" w:rsidP="00D94BA1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752845" w:rsidRDefault="00752845" w:rsidP="00D94BA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:rsidR="00752845" w:rsidRDefault="00752845" w:rsidP="00D94BA1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752845" w:rsidRDefault="00752845" w:rsidP="00D94BA1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752845" w:rsidRDefault="00752845" w:rsidP="00D94BA1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752845" w:rsidRDefault="00752845" w:rsidP="00D94BA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:rsidR="00752845" w:rsidRDefault="00752845" w:rsidP="00D94BA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752845" w:rsidRDefault="00752845" w:rsidP="00D94BA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752845" w:rsidRDefault="00752845" w:rsidP="00D94BA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52845" w:rsidTr="00D94BA1">
        <w:tc>
          <w:tcPr>
            <w:tcW w:w="1842" w:type="dxa"/>
          </w:tcPr>
          <w:p w:rsidR="00752845" w:rsidRDefault="00752845" w:rsidP="00D94BA1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752845" w:rsidRDefault="00752845" w:rsidP="00D94BA1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752845" w:rsidRDefault="00752845" w:rsidP="00D94BA1">
            <w:pPr>
              <w:rPr>
                <w:rFonts w:asciiTheme="minorHAnsi" w:hAnsiTheme="minorHAnsi"/>
                <w:sz w:val="24"/>
                <w:szCs w:val="24"/>
              </w:rPr>
            </w:pPr>
            <w:r w:rsidRPr="008A42F5">
              <w:rPr>
                <w:rFonts w:asciiTheme="minorHAnsi" w:hAnsiTheme="minorHAnsi"/>
                <w:sz w:val="24"/>
                <w:szCs w:val="24"/>
              </w:rPr>
              <w:t>School</w:t>
            </w:r>
          </w:p>
          <w:p w:rsidR="00752845" w:rsidRDefault="00752845" w:rsidP="00D94BA1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752845" w:rsidRDefault="00752845" w:rsidP="00D94BA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:rsidR="00752845" w:rsidRDefault="00752845" w:rsidP="00D94BA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:rsidR="00752845" w:rsidRDefault="00752845" w:rsidP="00D94BA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752845" w:rsidRDefault="00752845" w:rsidP="00D94BA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752845" w:rsidRDefault="00752845" w:rsidP="00D94BA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52845" w:rsidTr="00D94BA1">
        <w:tc>
          <w:tcPr>
            <w:tcW w:w="1842" w:type="dxa"/>
          </w:tcPr>
          <w:p w:rsidR="00752845" w:rsidRDefault="00752845" w:rsidP="00D94BA1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752845" w:rsidRDefault="00752845" w:rsidP="00D94BA1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752845" w:rsidRDefault="00752845" w:rsidP="00D94BA1">
            <w:pPr>
              <w:rPr>
                <w:rFonts w:asciiTheme="minorHAnsi" w:hAnsiTheme="minorHAnsi"/>
                <w:sz w:val="24"/>
                <w:szCs w:val="24"/>
              </w:rPr>
            </w:pPr>
            <w:r w:rsidRPr="008A42F5">
              <w:rPr>
                <w:rFonts w:asciiTheme="minorHAnsi" w:hAnsiTheme="minorHAnsi"/>
                <w:sz w:val="24"/>
                <w:szCs w:val="24"/>
              </w:rPr>
              <w:t>Opvoeders</w:t>
            </w:r>
          </w:p>
          <w:p w:rsidR="00752845" w:rsidRDefault="00752845" w:rsidP="00D94BA1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752845" w:rsidRDefault="00752845" w:rsidP="00D94BA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:rsidR="00752845" w:rsidRDefault="00752845" w:rsidP="00D94BA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:rsidR="00752845" w:rsidRDefault="00752845" w:rsidP="00D94BA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752845" w:rsidRDefault="00752845" w:rsidP="00D94BA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752845" w:rsidRDefault="00752845" w:rsidP="00D94BA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52845" w:rsidTr="00D94BA1">
        <w:tc>
          <w:tcPr>
            <w:tcW w:w="1842" w:type="dxa"/>
          </w:tcPr>
          <w:p w:rsidR="00752845" w:rsidRDefault="00752845" w:rsidP="00D94BA1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752845" w:rsidRDefault="00752845" w:rsidP="00D94BA1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752845" w:rsidRDefault="00752845" w:rsidP="00D94BA1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E</w:t>
            </w:r>
            <w:r w:rsidRPr="008A42F5">
              <w:rPr>
                <w:rFonts w:asciiTheme="minorHAnsi" w:hAnsiTheme="minorHAnsi"/>
                <w:sz w:val="24"/>
                <w:szCs w:val="24"/>
              </w:rPr>
              <w:t>xterne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hulpverlening</w:t>
            </w:r>
          </w:p>
          <w:p w:rsidR="00752845" w:rsidRDefault="00752845" w:rsidP="00D94BA1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752845" w:rsidRDefault="00752845" w:rsidP="00D94BA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:rsidR="00752845" w:rsidRDefault="00752845" w:rsidP="00D94BA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:rsidR="00752845" w:rsidRDefault="00752845" w:rsidP="00D94BA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752845" w:rsidRDefault="00752845" w:rsidP="00D94BA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752845" w:rsidRDefault="00752845" w:rsidP="00D94BA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752845" w:rsidRDefault="00752845" w:rsidP="00752845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752845" w:rsidRDefault="00752845" w:rsidP="00752845">
      <w:pPr>
        <w:suppressAutoHyphens w:val="0"/>
        <w:autoSpaceDN/>
        <w:textAlignment w:val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br w:type="page"/>
      </w:r>
    </w:p>
    <w:p w:rsidR="00752845" w:rsidRDefault="00752845" w:rsidP="00752845">
      <w:pPr>
        <w:pStyle w:val="Lijstalinea"/>
        <w:numPr>
          <w:ilvl w:val="0"/>
          <w:numId w:val="1"/>
        </w:numPr>
        <w:spacing w:after="0" w:line="240" w:lineRule="auto"/>
        <w:ind w:left="426" w:hanging="426"/>
        <w:rPr>
          <w:rFonts w:asciiTheme="minorHAnsi" w:hAnsiTheme="minorHAnsi"/>
          <w:b/>
          <w:sz w:val="24"/>
          <w:szCs w:val="24"/>
        </w:rPr>
      </w:pPr>
      <w:r w:rsidRPr="00DD6E02">
        <w:rPr>
          <w:rFonts w:asciiTheme="minorHAnsi" w:hAnsiTheme="minorHAnsi"/>
          <w:b/>
          <w:sz w:val="24"/>
          <w:szCs w:val="24"/>
        </w:rPr>
        <w:lastRenderedPageBreak/>
        <w:t>Handtekeningen voor akkoord met de inhoud/afspraken in het OPP</w:t>
      </w:r>
    </w:p>
    <w:p w:rsidR="00752845" w:rsidRDefault="00752845" w:rsidP="00752845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tbl>
      <w:tblPr>
        <w:tblW w:w="925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9"/>
        <w:gridCol w:w="2409"/>
        <w:gridCol w:w="2268"/>
        <w:gridCol w:w="2410"/>
      </w:tblGrid>
      <w:tr w:rsidR="00752845" w:rsidRPr="008A42F5" w:rsidTr="00D94BA1">
        <w:trPr>
          <w:trHeight w:hRule="exact" w:val="851"/>
        </w:trPr>
        <w:tc>
          <w:tcPr>
            <w:tcW w:w="2169" w:type="dxa"/>
            <w:shd w:val="clear" w:color="auto" w:fill="auto"/>
            <w:vAlign w:val="center"/>
          </w:tcPr>
          <w:p w:rsidR="00752845" w:rsidRPr="008A42F5" w:rsidRDefault="00752845" w:rsidP="00D94BA1">
            <w:pPr>
              <w:pStyle w:val="Kop4"/>
              <w:spacing w:before="0" w:after="0"/>
              <w:jc w:val="center"/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</w:pPr>
            <w:r w:rsidRPr="008A42F5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Betrokkenen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52845" w:rsidRPr="008A42F5" w:rsidRDefault="00752845" w:rsidP="00D94BA1">
            <w:pPr>
              <w:pStyle w:val="Kop4"/>
              <w:spacing w:before="0" w:after="0"/>
              <w:jc w:val="center"/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</w:pPr>
            <w:r w:rsidRPr="008A42F5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Start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52845" w:rsidRPr="008A42F5" w:rsidRDefault="00752845" w:rsidP="00D94BA1">
            <w:pPr>
              <w:pStyle w:val="Kop4"/>
              <w:spacing w:before="0" w:after="0"/>
              <w:jc w:val="center"/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</w:pPr>
            <w:r w:rsidRPr="008A42F5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Tussenevaluatie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52845" w:rsidRPr="008A42F5" w:rsidRDefault="00752845" w:rsidP="00D94BA1">
            <w:pPr>
              <w:pStyle w:val="Kop4"/>
              <w:spacing w:before="0" w:after="0"/>
              <w:jc w:val="center"/>
              <w:rPr>
                <w:rFonts w:asciiTheme="minorHAnsi" w:hAnsiTheme="minorHAnsi"/>
                <w:b w:val="0"/>
                <w:color w:val="0070C0"/>
                <w:sz w:val="24"/>
                <w:szCs w:val="24"/>
              </w:rPr>
            </w:pPr>
            <w:r w:rsidRPr="008A42F5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Eindevaluatie</w:t>
            </w:r>
          </w:p>
        </w:tc>
      </w:tr>
      <w:tr w:rsidR="00752845" w:rsidRPr="008A42F5" w:rsidTr="00D94BA1">
        <w:trPr>
          <w:trHeight w:hRule="exact" w:val="1701"/>
        </w:trPr>
        <w:tc>
          <w:tcPr>
            <w:tcW w:w="2169" w:type="dxa"/>
            <w:shd w:val="clear" w:color="auto" w:fill="auto"/>
            <w:vAlign w:val="center"/>
          </w:tcPr>
          <w:p w:rsidR="00752845" w:rsidRDefault="00752845" w:rsidP="00D94BA1">
            <w:pPr>
              <w:pStyle w:val="Kop4"/>
              <w:spacing w:before="0" w:after="0"/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</w:pPr>
          </w:p>
          <w:p w:rsidR="00752845" w:rsidRPr="008A42F5" w:rsidRDefault="00752845" w:rsidP="00D94BA1">
            <w:pPr>
              <w:pStyle w:val="Kop4"/>
              <w:spacing w:before="0" w:after="0"/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</w:pPr>
            <w:r w:rsidRPr="008A42F5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Leerling</w:t>
            </w:r>
          </w:p>
          <w:p w:rsidR="00752845" w:rsidRPr="008A42F5" w:rsidRDefault="00752845" w:rsidP="00D94BA1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752845" w:rsidRPr="008A42F5" w:rsidRDefault="00752845" w:rsidP="00D94BA1">
            <w:pPr>
              <w:spacing w:after="0" w:line="240" w:lineRule="auto"/>
              <w:rPr>
                <w:rFonts w:asciiTheme="minorHAnsi" w:hAnsiTheme="minorHAnsi"/>
                <w:color w:val="0070C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52845" w:rsidRPr="008A42F5" w:rsidRDefault="00752845" w:rsidP="00D94BA1">
            <w:pPr>
              <w:spacing w:after="0" w:line="240" w:lineRule="auto"/>
              <w:rPr>
                <w:rFonts w:asciiTheme="minorHAnsi" w:hAnsiTheme="minorHAnsi"/>
                <w:color w:val="0070C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752845" w:rsidRPr="008A42F5" w:rsidRDefault="00752845" w:rsidP="00D94BA1">
            <w:pPr>
              <w:spacing w:after="0" w:line="240" w:lineRule="auto"/>
              <w:rPr>
                <w:rFonts w:asciiTheme="minorHAnsi" w:hAnsiTheme="minorHAnsi"/>
                <w:color w:val="0070C0"/>
                <w:sz w:val="24"/>
                <w:szCs w:val="24"/>
              </w:rPr>
            </w:pPr>
          </w:p>
        </w:tc>
      </w:tr>
      <w:tr w:rsidR="00752845" w:rsidRPr="008A42F5" w:rsidTr="00D94BA1">
        <w:trPr>
          <w:trHeight w:hRule="exact" w:val="1701"/>
        </w:trPr>
        <w:tc>
          <w:tcPr>
            <w:tcW w:w="2169" w:type="dxa"/>
            <w:shd w:val="clear" w:color="auto" w:fill="auto"/>
            <w:vAlign w:val="center"/>
          </w:tcPr>
          <w:p w:rsidR="00752845" w:rsidRDefault="00752845" w:rsidP="00D94BA1">
            <w:pPr>
              <w:pStyle w:val="Kop4"/>
              <w:spacing w:before="0" w:after="0"/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</w:pPr>
          </w:p>
          <w:p w:rsidR="00752845" w:rsidRPr="008A42F5" w:rsidRDefault="00752845" w:rsidP="00D94BA1">
            <w:pPr>
              <w:pStyle w:val="Kop4"/>
              <w:spacing w:before="0" w:after="0"/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</w:pPr>
            <w:r w:rsidRPr="008A42F5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Opvoeders</w:t>
            </w:r>
          </w:p>
          <w:p w:rsidR="00752845" w:rsidRPr="008A42F5" w:rsidRDefault="00752845" w:rsidP="00D94BA1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752845" w:rsidRPr="008A42F5" w:rsidRDefault="00752845" w:rsidP="00D94BA1">
            <w:pPr>
              <w:spacing w:after="0" w:line="240" w:lineRule="auto"/>
              <w:rPr>
                <w:rFonts w:asciiTheme="minorHAnsi" w:hAnsiTheme="minorHAnsi"/>
                <w:color w:val="0070C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52845" w:rsidRPr="008A42F5" w:rsidRDefault="00752845" w:rsidP="00D94BA1">
            <w:pPr>
              <w:spacing w:after="0" w:line="240" w:lineRule="auto"/>
              <w:rPr>
                <w:rFonts w:asciiTheme="minorHAnsi" w:hAnsiTheme="minorHAnsi"/>
                <w:color w:val="0070C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752845" w:rsidRPr="008A42F5" w:rsidRDefault="00752845" w:rsidP="00D94BA1">
            <w:pPr>
              <w:spacing w:after="0" w:line="240" w:lineRule="auto"/>
              <w:rPr>
                <w:rFonts w:asciiTheme="minorHAnsi" w:hAnsiTheme="minorHAnsi"/>
                <w:color w:val="0070C0"/>
                <w:sz w:val="24"/>
                <w:szCs w:val="24"/>
              </w:rPr>
            </w:pPr>
          </w:p>
        </w:tc>
      </w:tr>
      <w:tr w:rsidR="00752845" w:rsidRPr="008A42F5" w:rsidTr="00D94BA1">
        <w:trPr>
          <w:trHeight w:hRule="exact" w:val="1701"/>
        </w:trPr>
        <w:tc>
          <w:tcPr>
            <w:tcW w:w="2169" w:type="dxa"/>
            <w:shd w:val="clear" w:color="auto" w:fill="auto"/>
            <w:vAlign w:val="center"/>
          </w:tcPr>
          <w:p w:rsidR="00752845" w:rsidRDefault="00752845" w:rsidP="00D94BA1">
            <w:pPr>
              <w:pStyle w:val="Kop4"/>
              <w:spacing w:before="0" w:after="0"/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</w:pPr>
          </w:p>
          <w:p w:rsidR="00752845" w:rsidRDefault="00752845" w:rsidP="00D94BA1">
            <w:pPr>
              <w:pStyle w:val="Kop4"/>
              <w:spacing w:before="0" w:after="0"/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</w:pPr>
            <w:r w:rsidRPr="008A42F5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 xml:space="preserve">Zorgcoördinator </w:t>
            </w:r>
          </w:p>
          <w:p w:rsidR="00752845" w:rsidRPr="006C12A4" w:rsidRDefault="00752845" w:rsidP="00D94BA1">
            <w:pPr>
              <w:spacing w:after="0" w:line="240" w:lineRule="auto"/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752845" w:rsidRPr="008A42F5" w:rsidRDefault="00752845" w:rsidP="00D94BA1">
            <w:pPr>
              <w:spacing w:after="0" w:line="240" w:lineRule="auto"/>
              <w:rPr>
                <w:rFonts w:asciiTheme="minorHAnsi" w:hAnsiTheme="minorHAnsi"/>
                <w:color w:val="0070C0"/>
                <w:sz w:val="24"/>
                <w:szCs w:val="24"/>
              </w:rPr>
            </w:pPr>
          </w:p>
          <w:p w:rsidR="00752845" w:rsidRPr="008A42F5" w:rsidRDefault="00752845" w:rsidP="00D94BA1">
            <w:pPr>
              <w:spacing w:after="0" w:line="240" w:lineRule="auto"/>
              <w:rPr>
                <w:rFonts w:asciiTheme="minorHAnsi" w:hAnsiTheme="minorHAnsi"/>
                <w:color w:val="0070C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52845" w:rsidRPr="008A42F5" w:rsidRDefault="00752845" w:rsidP="00D94BA1">
            <w:pPr>
              <w:spacing w:after="0" w:line="240" w:lineRule="auto"/>
              <w:rPr>
                <w:rFonts w:asciiTheme="minorHAnsi" w:hAnsiTheme="minorHAnsi"/>
                <w:color w:val="0070C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752845" w:rsidRPr="008A42F5" w:rsidRDefault="00752845" w:rsidP="00D94BA1">
            <w:pPr>
              <w:spacing w:after="0" w:line="240" w:lineRule="auto"/>
              <w:rPr>
                <w:rFonts w:asciiTheme="minorHAnsi" w:hAnsiTheme="minorHAnsi"/>
                <w:color w:val="0070C0"/>
                <w:sz w:val="24"/>
                <w:szCs w:val="24"/>
              </w:rPr>
            </w:pPr>
          </w:p>
        </w:tc>
      </w:tr>
    </w:tbl>
    <w:p w:rsidR="00752845" w:rsidRPr="00DD6E02" w:rsidRDefault="00752845" w:rsidP="00752845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:rsidR="00752845" w:rsidRDefault="00752845" w:rsidP="00752845">
      <w:pPr>
        <w:suppressAutoHyphens w:val="0"/>
        <w:autoSpaceDN/>
        <w:textAlignment w:val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br w:type="page"/>
      </w:r>
    </w:p>
    <w:p w:rsidR="00752845" w:rsidRDefault="00752845" w:rsidP="00752845">
      <w:pPr>
        <w:suppressAutoHyphens w:val="0"/>
        <w:autoSpaceDN/>
        <w:spacing w:after="0"/>
        <w:jc w:val="center"/>
        <w:textAlignment w:val="auto"/>
        <w:rPr>
          <w:rFonts w:asciiTheme="minorHAnsi" w:hAnsiTheme="minorHAnsi"/>
          <w:b/>
          <w:sz w:val="24"/>
          <w:szCs w:val="24"/>
        </w:rPr>
      </w:pPr>
      <w:r w:rsidRPr="008A42F5">
        <w:rPr>
          <w:rFonts w:asciiTheme="minorHAnsi" w:hAnsiTheme="minorHAnsi"/>
          <w:b/>
          <w:sz w:val="24"/>
          <w:szCs w:val="24"/>
        </w:rPr>
        <w:lastRenderedPageBreak/>
        <w:t>Bijlage 1 OPP: Handelingswijzer voor docenten</w:t>
      </w:r>
    </w:p>
    <w:p w:rsidR="00752845" w:rsidRDefault="00752845" w:rsidP="00752845">
      <w:pPr>
        <w:suppressAutoHyphens w:val="0"/>
        <w:autoSpaceDN/>
        <w:spacing w:after="0"/>
        <w:jc w:val="center"/>
        <w:textAlignment w:val="auto"/>
        <w:rPr>
          <w:rFonts w:asciiTheme="minorHAnsi" w:hAnsiTheme="minorHAnsi"/>
          <w:b/>
          <w:sz w:val="24"/>
          <w:szCs w:val="24"/>
        </w:rPr>
      </w:pPr>
    </w:p>
    <w:p w:rsidR="00752845" w:rsidRPr="005D6C22" w:rsidRDefault="00752845" w:rsidP="00752845">
      <w:pPr>
        <w:numPr>
          <w:ilvl w:val="0"/>
          <w:numId w:val="2"/>
        </w:numPr>
        <w:suppressAutoHyphens w:val="0"/>
        <w:autoSpaceDN/>
        <w:spacing w:after="0" w:line="240" w:lineRule="auto"/>
        <w:ind w:left="426" w:hanging="426"/>
        <w:textAlignment w:val="auto"/>
        <w:rPr>
          <w:rFonts w:asciiTheme="minorHAnsi" w:hAnsiTheme="minorHAnsi"/>
          <w:color w:val="4F6228" w:themeColor="accent3" w:themeShade="80"/>
          <w:sz w:val="20"/>
          <w:szCs w:val="20"/>
        </w:rPr>
      </w:pPr>
      <w:r w:rsidRPr="005D6C22">
        <w:rPr>
          <w:rFonts w:asciiTheme="minorHAnsi" w:hAnsiTheme="minorHAnsi"/>
          <w:color w:val="4F6228" w:themeColor="accent3" w:themeShade="80"/>
          <w:sz w:val="20"/>
          <w:szCs w:val="20"/>
        </w:rPr>
        <w:t xml:space="preserve">In het OPP kunnen afspraken worden gemaakt over de begeleiding van de leerling in de les. In dat geval kan er een handelingswijzer voor docenten worden gemaakt. </w:t>
      </w:r>
    </w:p>
    <w:p w:rsidR="00752845" w:rsidRDefault="00752845" w:rsidP="00752845">
      <w:pPr>
        <w:numPr>
          <w:ilvl w:val="0"/>
          <w:numId w:val="2"/>
        </w:numPr>
        <w:suppressAutoHyphens w:val="0"/>
        <w:autoSpaceDN/>
        <w:spacing w:after="0" w:line="240" w:lineRule="auto"/>
        <w:ind w:left="426" w:hanging="426"/>
        <w:textAlignment w:val="auto"/>
        <w:rPr>
          <w:rFonts w:asciiTheme="minorHAnsi" w:hAnsiTheme="minorHAnsi"/>
          <w:color w:val="4F6228" w:themeColor="accent3" w:themeShade="80"/>
          <w:sz w:val="20"/>
          <w:szCs w:val="20"/>
        </w:rPr>
      </w:pPr>
      <w:r>
        <w:rPr>
          <w:rFonts w:asciiTheme="minorHAnsi" w:hAnsiTheme="minorHAnsi"/>
          <w:color w:val="4F6228" w:themeColor="accent3" w:themeShade="80"/>
          <w:sz w:val="20"/>
          <w:szCs w:val="20"/>
        </w:rPr>
        <w:t>Verspreid dit onder het docententeam.</w:t>
      </w:r>
      <w:r w:rsidRPr="005D6C22">
        <w:rPr>
          <w:rFonts w:asciiTheme="minorHAnsi" w:hAnsiTheme="minorHAnsi"/>
          <w:color w:val="4F6228" w:themeColor="accent3" w:themeShade="80"/>
          <w:sz w:val="20"/>
          <w:szCs w:val="20"/>
        </w:rPr>
        <w:t xml:space="preserve"> </w:t>
      </w:r>
    </w:p>
    <w:p w:rsidR="00752845" w:rsidRPr="005D6C22" w:rsidRDefault="00752845" w:rsidP="00752845">
      <w:pPr>
        <w:suppressAutoHyphens w:val="0"/>
        <w:autoSpaceDN/>
        <w:spacing w:after="0" w:line="240" w:lineRule="auto"/>
        <w:ind w:left="426"/>
        <w:textAlignment w:val="auto"/>
        <w:rPr>
          <w:rFonts w:asciiTheme="minorHAnsi" w:hAnsiTheme="minorHAnsi"/>
          <w:color w:val="4F6228" w:themeColor="accent3" w:themeShade="80"/>
          <w:sz w:val="20"/>
          <w:szCs w:val="20"/>
        </w:rPr>
      </w:pP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4213"/>
        <w:gridCol w:w="4605"/>
      </w:tblGrid>
      <w:tr w:rsidR="00752845" w:rsidTr="00D94BA1">
        <w:tc>
          <w:tcPr>
            <w:tcW w:w="4605" w:type="dxa"/>
            <w:gridSpan w:val="2"/>
          </w:tcPr>
          <w:p w:rsidR="00752845" w:rsidRDefault="00752845" w:rsidP="00D94BA1">
            <w:pPr>
              <w:pStyle w:val="Kop4"/>
              <w:spacing w:before="0" w:after="0"/>
              <w:outlineLvl w:val="3"/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</w:pPr>
          </w:p>
          <w:p w:rsidR="00752845" w:rsidRPr="008A42F5" w:rsidRDefault="00752845" w:rsidP="00D94BA1">
            <w:pPr>
              <w:pStyle w:val="Kop4"/>
              <w:spacing w:before="0" w:after="0"/>
              <w:outlineLvl w:val="3"/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  <w:r w:rsidRPr="008A42F5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Leerling:</w:t>
            </w:r>
            <w:r w:rsidRPr="008A42F5"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  <w:t xml:space="preserve"> </w:t>
            </w:r>
          </w:p>
          <w:p w:rsidR="00752845" w:rsidRPr="008A42F5" w:rsidRDefault="00752845" w:rsidP="00D94BA1">
            <w:pPr>
              <w:rPr>
                <w:rFonts w:asciiTheme="minorHAnsi" w:hAnsiTheme="minorHAnsi"/>
                <w:sz w:val="20"/>
                <w:szCs w:val="20"/>
              </w:rPr>
            </w:pPr>
            <w:r w:rsidRPr="008A42F5">
              <w:rPr>
                <w:rFonts w:asciiTheme="minorHAnsi" w:hAnsiTheme="minorHAnsi"/>
                <w:sz w:val="24"/>
                <w:szCs w:val="24"/>
              </w:rPr>
              <w:t>Klas:</w:t>
            </w:r>
            <w:r w:rsidRPr="008A42F5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752845" w:rsidRPr="008A42F5" w:rsidRDefault="00752845" w:rsidP="00D94BA1">
            <w:pPr>
              <w:rPr>
                <w:rFonts w:asciiTheme="minorHAnsi" w:hAnsiTheme="minorHAnsi"/>
                <w:sz w:val="20"/>
                <w:szCs w:val="20"/>
              </w:rPr>
            </w:pPr>
            <w:r w:rsidRPr="008A42F5">
              <w:rPr>
                <w:rFonts w:asciiTheme="minorHAnsi" w:hAnsiTheme="minorHAnsi"/>
                <w:sz w:val="24"/>
                <w:szCs w:val="24"/>
              </w:rPr>
              <w:t>Mentor / directe begeleider:</w:t>
            </w:r>
            <w:r w:rsidRPr="008A42F5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752845" w:rsidRDefault="00752845" w:rsidP="00D94BA1">
            <w:pPr>
              <w:suppressAutoHyphens w:val="0"/>
              <w:autoSpaceDN/>
              <w:textAlignment w:val="auto"/>
              <w:rPr>
                <w:rFonts w:asciiTheme="minorHAnsi" w:hAnsiTheme="minorHAnsi"/>
                <w:sz w:val="20"/>
                <w:szCs w:val="20"/>
              </w:rPr>
            </w:pPr>
            <w:r w:rsidRPr="008A42F5">
              <w:rPr>
                <w:rFonts w:asciiTheme="minorHAnsi" w:hAnsiTheme="minorHAnsi"/>
                <w:sz w:val="24"/>
                <w:szCs w:val="24"/>
              </w:rPr>
              <w:t>Zorgcoördinator:</w:t>
            </w:r>
            <w:r w:rsidRPr="008A42F5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752845" w:rsidRDefault="00752845" w:rsidP="00D94BA1">
            <w:pPr>
              <w:suppressAutoHyphens w:val="0"/>
              <w:autoSpaceDN/>
              <w:textAlignment w:val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4605" w:type="dxa"/>
          </w:tcPr>
          <w:p w:rsidR="00752845" w:rsidRDefault="00752845" w:rsidP="00D94BA1">
            <w:pPr>
              <w:suppressAutoHyphens w:val="0"/>
              <w:autoSpaceDN/>
              <w:textAlignment w:val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752845" w:rsidTr="00D94BA1">
        <w:tc>
          <w:tcPr>
            <w:tcW w:w="9210" w:type="dxa"/>
            <w:gridSpan w:val="3"/>
          </w:tcPr>
          <w:p w:rsidR="00752845" w:rsidRDefault="00752845" w:rsidP="00D94BA1">
            <w:pPr>
              <w:suppressAutoHyphens w:val="0"/>
              <w:autoSpaceDN/>
              <w:textAlignment w:val="auto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752845" w:rsidRDefault="00752845" w:rsidP="00D94BA1">
            <w:pPr>
              <w:suppressAutoHyphens w:val="0"/>
              <w:autoSpaceDN/>
              <w:textAlignment w:val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8A42F5">
              <w:rPr>
                <w:rFonts w:asciiTheme="minorHAnsi" w:hAnsiTheme="minorHAnsi"/>
                <w:b/>
                <w:sz w:val="24"/>
                <w:szCs w:val="24"/>
              </w:rPr>
              <w:t>Informatie over de leerling</w:t>
            </w:r>
          </w:p>
          <w:p w:rsidR="00752845" w:rsidRDefault="00752845" w:rsidP="00D94BA1">
            <w:pPr>
              <w:suppressAutoHyphens w:val="0"/>
              <w:autoSpaceDN/>
              <w:textAlignment w:val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752845" w:rsidTr="00D94BA1">
        <w:tc>
          <w:tcPr>
            <w:tcW w:w="9210" w:type="dxa"/>
            <w:gridSpan w:val="3"/>
          </w:tcPr>
          <w:p w:rsidR="00752845" w:rsidRDefault="00752845" w:rsidP="00D94BA1">
            <w:pPr>
              <w:suppressAutoHyphens w:val="0"/>
              <w:autoSpaceDN/>
              <w:ind w:left="426"/>
              <w:textAlignment w:val="auto"/>
              <w:rPr>
                <w:rFonts w:asciiTheme="minorHAnsi" w:hAnsiTheme="minorHAnsi"/>
                <w:color w:val="4F6228" w:themeColor="accent3" w:themeShade="80"/>
                <w:sz w:val="20"/>
                <w:szCs w:val="20"/>
              </w:rPr>
            </w:pPr>
          </w:p>
          <w:p w:rsidR="00752845" w:rsidRPr="00434668" w:rsidRDefault="00752845" w:rsidP="00D94BA1">
            <w:pPr>
              <w:suppressAutoHyphens w:val="0"/>
              <w:autoSpaceDN/>
              <w:textAlignment w:val="auto"/>
              <w:rPr>
                <w:rFonts w:asciiTheme="minorHAnsi" w:hAnsiTheme="minorHAnsi"/>
                <w:color w:val="4F6228" w:themeColor="accent3" w:themeShade="80"/>
                <w:sz w:val="20"/>
                <w:szCs w:val="20"/>
              </w:rPr>
            </w:pPr>
            <w:r w:rsidRPr="00434668">
              <w:rPr>
                <w:rFonts w:asciiTheme="minorHAnsi" w:hAnsiTheme="minorHAnsi"/>
                <w:color w:val="4F6228" w:themeColor="accent3" w:themeShade="80"/>
                <w:sz w:val="20"/>
                <w:szCs w:val="20"/>
              </w:rPr>
              <w:t>Korte omschrijving van de leerling.</w:t>
            </w:r>
          </w:p>
          <w:p w:rsidR="00752845" w:rsidRPr="00434668" w:rsidRDefault="00752845" w:rsidP="00D94BA1">
            <w:pPr>
              <w:suppressAutoHyphens w:val="0"/>
              <w:autoSpaceDN/>
              <w:textAlignment w:val="auto"/>
              <w:rPr>
                <w:rFonts w:asciiTheme="minorHAnsi" w:hAnsiTheme="minorHAnsi"/>
                <w:color w:val="4F6228" w:themeColor="accent3" w:themeShade="80"/>
                <w:sz w:val="20"/>
                <w:szCs w:val="20"/>
              </w:rPr>
            </w:pPr>
            <w:r w:rsidRPr="00434668">
              <w:rPr>
                <w:rFonts w:asciiTheme="minorHAnsi" w:hAnsiTheme="minorHAnsi"/>
                <w:color w:val="4F6228" w:themeColor="accent3" w:themeShade="80"/>
                <w:sz w:val="20"/>
                <w:szCs w:val="20"/>
              </w:rPr>
              <w:t>Alleen gegevens die relevant zijn voor de onderwijssituatie noteren.</w:t>
            </w:r>
          </w:p>
          <w:p w:rsidR="00752845" w:rsidRDefault="00752845" w:rsidP="00D94BA1">
            <w:pPr>
              <w:suppressAutoHyphens w:val="0"/>
              <w:autoSpaceDN/>
              <w:textAlignment w:val="auto"/>
              <w:rPr>
                <w:rFonts w:asciiTheme="minorHAnsi" w:hAnsiTheme="minorHAnsi"/>
                <w:color w:val="4F6228" w:themeColor="accent3" w:themeShade="80"/>
                <w:sz w:val="20"/>
                <w:szCs w:val="20"/>
              </w:rPr>
            </w:pPr>
            <w:r w:rsidRPr="00434668">
              <w:rPr>
                <w:rFonts w:asciiTheme="minorHAnsi" w:hAnsiTheme="minorHAnsi"/>
                <w:color w:val="4F6228" w:themeColor="accent3" w:themeShade="80"/>
                <w:sz w:val="20"/>
                <w:szCs w:val="20"/>
              </w:rPr>
              <w:t>Naast in de ontwikkelpunten en de belemmerende factoren, ook versterkende factoren / sterke kanten van de leerling benoemen.</w:t>
            </w:r>
          </w:p>
          <w:p w:rsidR="00752845" w:rsidRDefault="00752845" w:rsidP="00D94BA1">
            <w:pPr>
              <w:suppressAutoHyphens w:val="0"/>
              <w:autoSpaceDN/>
              <w:textAlignment w:val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752845" w:rsidTr="00D94BA1">
        <w:tc>
          <w:tcPr>
            <w:tcW w:w="9210" w:type="dxa"/>
            <w:gridSpan w:val="3"/>
          </w:tcPr>
          <w:p w:rsidR="00752845" w:rsidRDefault="00752845" w:rsidP="00D94BA1">
            <w:pPr>
              <w:suppressAutoHyphens w:val="0"/>
              <w:autoSpaceDN/>
              <w:textAlignment w:val="auto"/>
              <w:rPr>
                <w:rFonts w:asciiTheme="minorHAnsi" w:hAnsiTheme="minorHAnsi"/>
                <w:b/>
              </w:rPr>
            </w:pPr>
          </w:p>
          <w:p w:rsidR="00752845" w:rsidRDefault="00752845" w:rsidP="00D94BA1">
            <w:pPr>
              <w:suppressAutoHyphens w:val="0"/>
              <w:autoSpaceDN/>
              <w:textAlignment w:val="auto"/>
              <w:rPr>
                <w:rFonts w:asciiTheme="minorHAnsi" w:hAnsiTheme="minorHAnsi"/>
                <w:b/>
              </w:rPr>
            </w:pPr>
            <w:r w:rsidRPr="008A42F5">
              <w:rPr>
                <w:rFonts w:asciiTheme="minorHAnsi" w:hAnsiTheme="minorHAnsi"/>
                <w:b/>
              </w:rPr>
              <w:t>Handelingssuggesties voor in de klassensituatie en/of om de leerling te ondersteunen in zijn leerproces</w:t>
            </w:r>
          </w:p>
          <w:p w:rsidR="00752845" w:rsidRDefault="00752845" w:rsidP="00D94BA1">
            <w:pPr>
              <w:suppressAutoHyphens w:val="0"/>
              <w:autoSpaceDN/>
              <w:textAlignment w:val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752845" w:rsidTr="00D94BA1">
        <w:trPr>
          <w:trHeight w:hRule="exact" w:val="1701"/>
        </w:trPr>
        <w:tc>
          <w:tcPr>
            <w:tcW w:w="392" w:type="dxa"/>
            <w:vAlign w:val="center"/>
          </w:tcPr>
          <w:p w:rsidR="00752845" w:rsidRPr="00434668" w:rsidRDefault="00752845" w:rsidP="00D94BA1">
            <w:pPr>
              <w:suppressAutoHyphens w:val="0"/>
              <w:autoSpaceDN/>
              <w:textAlignment w:val="auto"/>
              <w:rPr>
                <w:rFonts w:asciiTheme="minorHAnsi" w:hAnsiTheme="minorHAnsi"/>
                <w:color w:val="4F6228" w:themeColor="accent3" w:themeShade="80"/>
                <w:sz w:val="24"/>
                <w:szCs w:val="24"/>
              </w:rPr>
            </w:pPr>
            <w:r w:rsidRPr="00434668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4213" w:type="dxa"/>
            <w:vAlign w:val="center"/>
          </w:tcPr>
          <w:p w:rsidR="00752845" w:rsidRDefault="00752845" w:rsidP="00D94BA1">
            <w:pPr>
              <w:suppressAutoHyphens w:val="0"/>
              <w:autoSpaceDN/>
              <w:textAlignment w:val="auto"/>
              <w:rPr>
                <w:rFonts w:asciiTheme="minorHAnsi" w:hAnsiTheme="minorHAnsi"/>
                <w:color w:val="4F6228" w:themeColor="accent3" w:themeShade="80"/>
                <w:sz w:val="20"/>
                <w:szCs w:val="20"/>
              </w:rPr>
            </w:pPr>
          </w:p>
          <w:p w:rsidR="00752845" w:rsidRDefault="00752845" w:rsidP="00D94BA1">
            <w:pPr>
              <w:suppressAutoHyphens w:val="0"/>
              <w:autoSpaceDN/>
              <w:textAlignment w:val="auto"/>
              <w:rPr>
                <w:rFonts w:asciiTheme="minorHAnsi" w:hAnsiTheme="minorHAnsi"/>
                <w:color w:val="4F6228" w:themeColor="accent3" w:themeShade="80"/>
                <w:sz w:val="20"/>
                <w:szCs w:val="20"/>
              </w:rPr>
            </w:pPr>
            <w:r w:rsidRPr="00434668">
              <w:rPr>
                <w:rFonts w:asciiTheme="minorHAnsi" w:hAnsiTheme="minorHAnsi"/>
                <w:color w:val="4F6228" w:themeColor="accent3" w:themeShade="80"/>
                <w:sz w:val="20"/>
                <w:szCs w:val="20"/>
              </w:rPr>
              <w:t>Handelingssuggestie 1</w:t>
            </w:r>
          </w:p>
          <w:p w:rsidR="00752845" w:rsidRDefault="00752845" w:rsidP="00D94BA1">
            <w:pPr>
              <w:suppressAutoHyphens w:val="0"/>
              <w:autoSpaceDN/>
              <w:textAlignment w:val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4605" w:type="dxa"/>
            <w:vAlign w:val="center"/>
          </w:tcPr>
          <w:p w:rsidR="00752845" w:rsidRDefault="00752845" w:rsidP="00D94BA1">
            <w:pPr>
              <w:suppressAutoHyphens w:val="0"/>
              <w:autoSpaceDN/>
              <w:textAlignment w:val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752845" w:rsidTr="00D94BA1">
        <w:trPr>
          <w:trHeight w:hRule="exact" w:val="1701"/>
        </w:trPr>
        <w:tc>
          <w:tcPr>
            <w:tcW w:w="392" w:type="dxa"/>
            <w:vAlign w:val="center"/>
          </w:tcPr>
          <w:p w:rsidR="00752845" w:rsidRPr="00434668" w:rsidRDefault="00752845" w:rsidP="00D94BA1">
            <w:pPr>
              <w:suppressAutoHyphens w:val="0"/>
              <w:autoSpaceDN/>
              <w:textAlignment w:val="auto"/>
              <w:rPr>
                <w:rFonts w:asciiTheme="minorHAnsi" w:hAnsiTheme="minorHAnsi"/>
                <w:sz w:val="24"/>
                <w:szCs w:val="24"/>
              </w:rPr>
            </w:pPr>
            <w:r w:rsidRPr="00434668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4213" w:type="dxa"/>
            <w:vAlign w:val="center"/>
          </w:tcPr>
          <w:p w:rsidR="00752845" w:rsidRDefault="00752845" w:rsidP="00D94BA1">
            <w:pPr>
              <w:suppressAutoHyphens w:val="0"/>
              <w:autoSpaceDN/>
              <w:textAlignment w:val="auto"/>
              <w:rPr>
                <w:rFonts w:asciiTheme="minorHAnsi" w:hAnsiTheme="minorHAnsi"/>
                <w:color w:val="4F6228" w:themeColor="accent3" w:themeShade="80"/>
                <w:sz w:val="20"/>
                <w:szCs w:val="20"/>
              </w:rPr>
            </w:pPr>
          </w:p>
          <w:p w:rsidR="00752845" w:rsidRDefault="00752845" w:rsidP="00D94BA1">
            <w:pPr>
              <w:suppressAutoHyphens w:val="0"/>
              <w:autoSpaceDN/>
              <w:textAlignment w:val="auto"/>
              <w:rPr>
                <w:rFonts w:asciiTheme="minorHAnsi" w:hAnsiTheme="minorHAnsi"/>
                <w:color w:val="4F6228" w:themeColor="accent3" w:themeShade="80"/>
                <w:sz w:val="20"/>
                <w:szCs w:val="20"/>
              </w:rPr>
            </w:pPr>
            <w:r w:rsidRPr="00434668">
              <w:rPr>
                <w:rFonts w:asciiTheme="minorHAnsi" w:hAnsiTheme="minorHAnsi"/>
                <w:color w:val="4F6228" w:themeColor="accent3" w:themeShade="80"/>
                <w:sz w:val="20"/>
                <w:szCs w:val="20"/>
              </w:rPr>
              <w:t>Handelingssuggestie</w:t>
            </w:r>
            <w:r>
              <w:rPr>
                <w:rFonts w:asciiTheme="minorHAnsi" w:hAnsiTheme="minorHAnsi"/>
                <w:color w:val="4F6228" w:themeColor="accent3" w:themeShade="80"/>
                <w:sz w:val="20"/>
                <w:szCs w:val="20"/>
              </w:rPr>
              <w:t xml:space="preserve"> 2</w:t>
            </w:r>
          </w:p>
          <w:p w:rsidR="00752845" w:rsidRDefault="00752845" w:rsidP="00D94BA1">
            <w:pPr>
              <w:suppressAutoHyphens w:val="0"/>
              <w:autoSpaceDN/>
              <w:textAlignment w:val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4605" w:type="dxa"/>
            <w:vAlign w:val="center"/>
          </w:tcPr>
          <w:p w:rsidR="00752845" w:rsidRDefault="00752845" w:rsidP="00D94BA1">
            <w:pPr>
              <w:suppressAutoHyphens w:val="0"/>
              <w:autoSpaceDN/>
              <w:textAlignment w:val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752845" w:rsidTr="00D94BA1">
        <w:trPr>
          <w:trHeight w:hRule="exact" w:val="1701"/>
        </w:trPr>
        <w:tc>
          <w:tcPr>
            <w:tcW w:w="392" w:type="dxa"/>
            <w:vAlign w:val="center"/>
          </w:tcPr>
          <w:p w:rsidR="00752845" w:rsidRPr="00434668" w:rsidRDefault="00752845" w:rsidP="00D94BA1">
            <w:pPr>
              <w:suppressAutoHyphens w:val="0"/>
              <w:autoSpaceDN/>
              <w:textAlignment w:val="auto"/>
              <w:rPr>
                <w:rFonts w:asciiTheme="minorHAnsi" w:hAnsiTheme="minorHAnsi"/>
                <w:color w:val="4F6228" w:themeColor="accent3" w:themeShade="80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4213" w:type="dxa"/>
            <w:vAlign w:val="center"/>
          </w:tcPr>
          <w:p w:rsidR="00752845" w:rsidRDefault="00752845" w:rsidP="00D94BA1">
            <w:pPr>
              <w:suppressAutoHyphens w:val="0"/>
              <w:autoSpaceDN/>
              <w:textAlignment w:val="auto"/>
              <w:rPr>
                <w:rFonts w:asciiTheme="minorHAnsi" w:hAnsiTheme="minorHAnsi"/>
                <w:color w:val="4F6228" w:themeColor="accent3" w:themeShade="80"/>
                <w:sz w:val="20"/>
                <w:szCs w:val="20"/>
              </w:rPr>
            </w:pPr>
          </w:p>
          <w:p w:rsidR="00752845" w:rsidRDefault="00752845" w:rsidP="00D94BA1">
            <w:pPr>
              <w:suppressAutoHyphens w:val="0"/>
              <w:autoSpaceDN/>
              <w:textAlignment w:val="auto"/>
              <w:rPr>
                <w:rFonts w:asciiTheme="minorHAnsi" w:hAnsiTheme="minorHAnsi"/>
                <w:color w:val="4F6228" w:themeColor="accent3" w:themeShade="80"/>
                <w:sz w:val="20"/>
                <w:szCs w:val="20"/>
              </w:rPr>
            </w:pPr>
            <w:r w:rsidRPr="00434668">
              <w:rPr>
                <w:rFonts w:asciiTheme="minorHAnsi" w:hAnsiTheme="minorHAnsi"/>
                <w:color w:val="4F6228" w:themeColor="accent3" w:themeShade="80"/>
                <w:sz w:val="20"/>
                <w:szCs w:val="20"/>
              </w:rPr>
              <w:t xml:space="preserve">Handelingssuggestie </w:t>
            </w:r>
            <w:r>
              <w:rPr>
                <w:rFonts w:asciiTheme="minorHAnsi" w:hAnsiTheme="minorHAnsi"/>
                <w:color w:val="4F6228" w:themeColor="accent3" w:themeShade="80"/>
                <w:sz w:val="20"/>
                <w:szCs w:val="20"/>
              </w:rPr>
              <w:t>3</w:t>
            </w:r>
          </w:p>
          <w:p w:rsidR="00752845" w:rsidRPr="00434668" w:rsidRDefault="00752845" w:rsidP="00D94BA1">
            <w:pPr>
              <w:suppressAutoHyphens w:val="0"/>
              <w:autoSpaceDN/>
              <w:textAlignment w:val="auto"/>
              <w:rPr>
                <w:rFonts w:asciiTheme="minorHAnsi" w:hAnsiTheme="minorHAnsi"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4605" w:type="dxa"/>
            <w:vAlign w:val="center"/>
          </w:tcPr>
          <w:p w:rsidR="00752845" w:rsidRDefault="00752845" w:rsidP="00D94BA1">
            <w:pPr>
              <w:suppressAutoHyphens w:val="0"/>
              <w:autoSpaceDN/>
              <w:textAlignment w:val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:rsidR="00752845" w:rsidRPr="008A42F5" w:rsidRDefault="00752845" w:rsidP="00752845">
      <w:pPr>
        <w:suppressAutoHyphens w:val="0"/>
        <w:autoSpaceDN/>
        <w:spacing w:after="0"/>
        <w:textAlignment w:val="auto"/>
        <w:rPr>
          <w:rFonts w:asciiTheme="minorHAnsi" w:hAnsiTheme="minorHAnsi"/>
          <w:b/>
          <w:sz w:val="24"/>
          <w:szCs w:val="24"/>
        </w:rPr>
      </w:pPr>
    </w:p>
    <w:p w:rsidR="00752845" w:rsidRPr="00E42BE3" w:rsidRDefault="00752845" w:rsidP="00752845">
      <w:pPr>
        <w:suppressAutoHyphens w:val="0"/>
        <w:autoSpaceDN/>
        <w:spacing w:after="0" w:line="240" w:lineRule="auto"/>
        <w:textAlignment w:val="auto"/>
        <w:rPr>
          <w:rFonts w:asciiTheme="minorHAnsi" w:hAnsiTheme="minorHAnsi"/>
          <w:b/>
          <w:sz w:val="24"/>
          <w:szCs w:val="24"/>
        </w:rPr>
      </w:pPr>
    </w:p>
    <w:p w:rsidR="00F352DF" w:rsidRDefault="00F352DF"/>
    <w:sectPr w:rsidR="00F352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03D3" w:rsidRDefault="00B703D3" w:rsidP="00752845">
      <w:pPr>
        <w:spacing w:after="0" w:line="240" w:lineRule="auto"/>
      </w:pPr>
      <w:r>
        <w:separator/>
      </w:r>
    </w:p>
  </w:endnote>
  <w:endnote w:type="continuationSeparator" w:id="0">
    <w:p w:rsidR="00B703D3" w:rsidRDefault="00B703D3" w:rsidP="00752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03D3" w:rsidRDefault="00B703D3" w:rsidP="00752845">
      <w:pPr>
        <w:spacing w:after="0" w:line="240" w:lineRule="auto"/>
      </w:pPr>
      <w:r>
        <w:separator/>
      </w:r>
    </w:p>
  </w:footnote>
  <w:footnote w:type="continuationSeparator" w:id="0">
    <w:p w:rsidR="00B703D3" w:rsidRDefault="00B703D3" w:rsidP="007528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492144"/>
    <w:multiLevelType w:val="hybridMultilevel"/>
    <w:tmpl w:val="1BFCD7F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33508F"/>
    <w:multiLevelType w:val="hybridMultilevel"/>
    <w:tmpl w:val="C4EC49C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845"/>
    <w:rsid w:val="00030E2B"/>
    <w:rsid w:val="002B5FD8"/>
    <w:rsid w:val="00305A25"/>
    <w:rsid w:val="003C7568"/>
    <w:rsid w:val="0047332F"/>
    <w:rsid w:val="006014A9"/>
    <w:rsid w:val="00752845"/>
    <w:rsid w:val="008B655D"/>
    <w:rsid w:val="00B703D3"/>
    <w:rsid w:val="00F352DF"/>
    <w:rsid w:val="00F83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408C4F-5D30-48F8-ADC9-A7D31D46F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rsid w:val="0075284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styleId="Kop4">
    <w:name w:val="heading 4"/>
    <w:basedOn w:val="Standaard"/>
    <w:next w:val="Standaard"/>
    <w:link w:val="Kop4Char"/>
    <w:qFormat/>
    <w:rsid w:val="00752845"/>
    <w:pPr>
      <w:keepNext/>
      <w:suppressAutoHyphens w:val="0"/>
      <w:autoSpaceDN/>
      <w:spacing w:before="240" w:after="60" w:line="240" w:lineRule="auto"/>
      <w:textAlignment w:val="auto"/>
      <w:outlineLvl w:val="3"/>
    </w:pPr>
    <w:rPr>
      <w:rFonts w:ascii="Times New Roman" w:eastAsia="Times New Roman" w:hAnsi="Times New Roman"/>
      <w:b/>
      <w:bCs/>
      <w:color w:val="000000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4Char">
    <w:name w:val="Kop 4 Char"/>
    <w:basedOn w:val="Standaardalinea-lettertype"/>
    <w:link w:val="Kop4"/>
    <w:rsid w:val="00752845"/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table" w:styleId="Tabelraster">
    <w:name w:val="Table Grid"/>
    <w:basedOn w:val="Standaardtabel"/>
    <w:uiPriority w:val="39"/>
    <w:rsid w:val="00752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752845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7528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52845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7528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52845"/>
    <w:rPr>
      <w:rFonts w:ascii="Calibri" w:eastAsia="Calibri" w:hAnsi="Calibri" w:cs="Times New Roma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52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5284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ACE8ED-EB4D-45A9-A47F-25FF69675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346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Samenwerkings verband</Company>
  <LinksUpToDate>false</LinksUpToDate>
  <CharactersWithSpaces>2249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Sandra Muller</cp:lastModifiedBy>
  <cp:revision>4</cp:revision>
  <cp:lastPrinted>2014-09-26T08:20:00Z</cp:lastPrinted>
  <dcterms:created xsi:type="dcterms:W3CDTF">2015-11-04T10:44:00Z</dcterms:created>
  <dcterms:modified xsi:type="dcterms:W3CDTF">2015-11-07T20:08:00Z</dcterms:modified>
</cp:coreProperties>
</file>